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42381" w:rsidR="000D6F46" w:rsidP="000D6F46" w:rsidRDefault="000D6F46" w14:paraId="38D4775D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0CE">
        <w:rPr>
          <w:rFonts w:ascii="Times New Roman" w:hAnsi="Times New Roman" w:cs="Times New Roman"/>
          <w:b/>
          <w:sz w:val="24"/>
          <w:szCs w:val="24"/>
        </w:rPr>
        <w:t xml:space="preserve">TROMBOSE VENOSA </w:t>
      </w:r>
      <w:proofErr w:type="spellStart"/>
      <w:r w:rsidRPr="00F200CE">
        <w:rPr>
          <w:rFonts w:ascii="Times New Roman" w:hAnsi="Times New Roman" w:cs="Times New Roman"/>
          <w:b/>
          <w:sz w:val="24"/>
          <w:szCs w:val="24"/>
        </w:rPr>
        <w:t>PORTOMESENTÉRICA</w:t>
      </w:r>
      <w:proofErr w:type="spellEnd"/>
      <w:r w:rsidRPr="00F20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60E">
        <w:rPr>
          <w:rFonts w:ascii="Times New Roman" w:hAnsi="Times New Roman" w:cs="Times New Roman"/>
          <w:b/>
          <w:sz w:val="24"/>
          <w:szCs w:val="24"/>
        </w:rPr>
        <w:t>A</w:t>
      </w:r>
      <w:r w:rsidRPr="00F200CE">
        <w:rPr>
          <w:rFonts w:ascii="Times New Roman" w:hAnsi="Times New Roman" w:cs="Times New Roman"/>
          <w:b/>
          <w:sz w:val="24"/>
          <w:szCs w:val="24"/>
        </w:rPr>
        <w:t>PÓS CIRURGIA BARIÁTRICA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381">
        <w:rPr>
          <w:rFonts w:ascii="Times New Roman" w:hAnsi="Times New Roman" w:cs="Times New Roman"/>
          <w:b/>
          <w:sz w:val="24"/>
          <w:szCs w:val="24"/>
        </w:rPr>
        <w:t>– RELATO DE CASO</w:t>
      </w:r>
    </w:p>
    <w:p xmlns:wp14="http://schemas.microsoft.com/office/word/2010/wordml" w:rsidRPr="00993F26" w:rsidR="000D6F46" w:rsidP="000D6F46" w:rsidRDefault="000D6F46" w14:paraId="1D357FA5" wp14:textId="59CC2825">
      <w:pPr>
        <w:jc w:val="both"/>
        <w:rPr>
          <w:rFonts w:ascii="Times New Roman" w:hAnsi="Times New Roman" w:cs="Times New Roman"/>
          <w:sz w:val="24"/>
          <w:szCs w:val="24"/>
        </w:rPr>
      </w:pPr>
      <w:r w:rsidRPr="49E3F503" w:rsidR="49E3F503">
        <w:rPr>
          <w:rFonts w:ascii="Times New Roman" w:hAnsi="Times New Roman" w:cs="Times New Roman"/>
          <w:sz w:val="24"/>
          <w:szCs w:val="24"/>
        </w:rPr>
        <w:t>Lúcio Henrique Telles Vieira</w:t>
      </w:r>
      <w:r w:rsidRPr="49E3F503" w:rsidR="49E3F5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9E3F503" w:rsidR="49E3F503">
        <w:rPr>
          <w:rFonts w:ascii="Times New Roman" w:hAnsi="Times New Roman" w:cs="Times New Roman"/>
          <w:sz w:val="24"/>
          <w:szCs w:val="24"/>
        </w:rPr>
        <w:t>, Rafaela de Assis Amaral</w:t>
      </w:r>
      <w:r w:rsidRPr="49E3F503" w:rsidR="49E3F503"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r w:rsidRPr="49E3F503" w:rsidR="49E3F503">
        <w:rPr>
          <w:rFonts w:ascii="Times New Roman" w:hAnsi="Times New Roman" w:cs="Times New Roman"/>
          <w:sz w:val="24"/>
          <w:szCs w:val="24"/>
        </w:rPr>
        <w:t xml:space="preserve">Kátia Daniela da Silveira Milagres1, </w:t>
      </w:r>
      <w:proofErr w:type="spellStart"/>
      <w:r w:rsidRPr="49E3F503" w:rsidR="49E3F503">
        <w:rPr>
          <w:rFonts w:ascii="Times New Roman" w:hAnsi="Times New Roman" w:cs="Times New Roman"/>
          <w:sz w:val="24"/>
          <w:szCs w:val="24"/>
        </w:rPr>
        <w:t>Thamirys</w:t>
      </w:r>
      <w:proofErr w:type="spellEnd"/>
      <w:r w:rsidRPr="49E3F503" w:rsidR="49E3F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9E3F503" w:rsidR="49E3F503">
        <w:rPr>
          <w:rFonts w:ascii="Times New Roman" w:hAnsi="Times New Roman" w:cs="Times New Roman"/>
          <w:sz w:val="24"/>
          <w:szCs w:val="24"/>
        </w:rPr>
        <w:t>Aimee</w:t>
      </w:r>
      <w:proofErr w:type="spellEnd"/>
      <w:r w:rsidRPr="49E3F503" w:rsidR="49E3F503">
        <w:rPr>
          <w:rFonts w:ascii="Times New Roman" w:hAnsi="Times New Roman" w:cs="Times New Roman"/>
          <w:sz w:val="24"/>
          <w:szCs w:val="24"/>
        </w:rPr>
        <w:t xml:space="preserve"> Rodrigues Mendes</w:t>
      </w:r>
      <w:r w:rsidRPr="49E3F503" w:rsidR="49E3F5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9E3F503" w:rsidR="49E3F503">
        <w:rPr>
          <w:rFonts w:ascii="Times New Roman" w:hAnsi="Times New Roman" w:cs="Times New Roman"/>
          <w:sz w:val="24"/>
          <w:szCs w:val="24"/>
        </w:rPr>
        <w:t>, Lorena Batista</w:t>
      </w:r>
      <w:r w:rsidRPr="49E3F503" w:rsidR="49E3F5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49E3F503" w:rsidR="49E3F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49E3F503" w:rsidR="49E3F503">
        <w:rPr>
          <w:rFonts w:ascii="Times New Roman" w:hAnsi="Times New Roman" w:cs="Times New Roman"/>
          <w:sz w:val="24"/>
          <w:szCs w:val="24"/>
        </w:rPr>
        <w:t>Camyla</w:t>
      </w:r>
      <w:proofErr w:type="spellEnd"/>
      <w:r w:rsidRPr="49E3F503" w:rsidR="49E3F503">
        <w:rPr>
          <w:rFonts w:ascii="Times New Roman" w:hAnsi="Times New Roman" w:cs="Times New Roman"/>
          <w:sz w:val="24"/>
          <w:szCs w:val="24"/>
        </w:rPr>
        <w:t xml:space="preserve"> Alexandra Andrade e Silva</w:t>
      </w:r>
      <w:r w:rsidRPr="49E3F503" w:rsidR="49E3F5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49E3F503" w:rsidR="49E3F503">
        <w:rPr>
          <w:rFonts w:ascii="Times New Roman" w:hAnsi="Times New Roman" w:cs="Times New Roman"/>
          <w:sz w:val="24"/>
          <w:szCs w:val="24"/>
        </w:rPr>
        <w:t xml:space="preserve"> e Rodrigo Faria Cardoso</w:t>
      </w:r>
      <w:r w:rsidRPr="49E3F503" w:rsidR="49E3F5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49E3F503" w:rsidR="49E3F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49E3F503" w:rsidP="49E3F503" w:rsidRDefault="49E3F503" w14:paraId="5661333E" w14:textId="29566DE4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06CF7" w:rsidR="000D6F46" w:rsidP="49E3F503" w:rsidRDefault="000D6F46" w14:paraId="1861E17A" wp14:textId="77777777" wp14:noSpellErr="1">
      <w:pPr>
        <w:jc w:val="both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49E3F503" w:rsidR="49E3F50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1- Acadêmicos de Medicina da Faculdade da Saúde e Ecologia Humana (FASEH) – Belo Horizonte, MG. </w:t>
      </w:r>
    </w:p>
    <w:p xmlns:wp14="http://schemas.microsoft.com/office/word/2010/wordml" w:rsidRPr="00306CF7" w:rsidR="000D6F46" w:rsidP="49E3F503" w:rsidRDefault="000D6F46" w14:paraId="1E5D3324" wp14:textId="0F342EDD">
      <w:pPr>
        <w:jc w:val="both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49E3F503" w:rsidR="49E3F50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2- Médica Capacitando em Cirurgia Geral pela CBC do segundo ano do Hospital SOCOR - Belo Horizonte, MG. </w:t>
      </w:r>
    </w:p>
    <w:p xmlns:wp14="http://schemas.microsoft.com/office/word/2010/wordml" w:rsidRPr="00306CF7" w:rsidR="000D6F46" w:rsidP="49E3F503" w:rsidRDefault="000D6F46" w14:paraId="4B36B6AA" wp14:textId="49780177">
      <w:pPr>
        <w:jc w:val="both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49E3F503" w:rsidR="49E3F50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3- Médico cirurgião geral e aparelho digestivo, preceptor de residência em Cirurgia Geral no Complexo Hospitalar São Francisco, preceptor da especialização em Cirurgia Geral CBC no Hospital SOCOR - Belo Horizonte, MG.</w:t>
      </w:r>
    </w:p>
    <w:p xmlns:wp14="http://schemas.microsoft.com/office/word/2010/wordml" w:rsidRPr="00542381" w:rsidR="000D6F46" w:rsidP="000D6F46" w:rsidRDefault="000D6F46" w14:paraId="672A6659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42381" w:rsidR="000D6F46" w:rsidP="000D6F46" w:rsidRDefault="000D6F46" w14:paraId="31A9802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42381">
        <w:rPr>
          <w:rFonts w:ascii="Times New Roman" w:hAnsi="Times New Roman" w:cs="Times New Roman"/>
          <w:b/>
          <w:sz w:val="24"/>
          <w:szCs w:val="24"/>
        </w:rPr>
        <w:t>Introdução</w:t>
      </w:r>
      <w:r w:rsidRPr="00542381">
        <w:rPr>
          <w:rFonts w:ascii="Times New Roman" w:hAnsi="Times New Roman" w:cs="Times New Roman"/>
          <w:sz w:val="24"/>
          <w:szCs w:val="24"/>
        </w:rPr>
        <w:t xml:space="preserve">: </w:t>
      </w:r>
      <w:r w:rsidRPr="00F200CE">
        <w:rPr>
          <w:rFonts w:ascii="Times New Roman" w:hAnsi="Times New Roman" w:cs="Times New Roman"/>
          <w:sz w:val="24"/>
          <w:szCs w:val="24"/>
        </w:rPr>
        <w:t>Atualmente</w:t>
      </w:r>
      <w:r w:rsidR="00CA6A28">
        <w:rPr>
          <w:rFonts w:ascii="Times New Roman" w:hAnsi="Times New Roman" w:cs="Times New Roman"/>
          <w:sz w:val="24"/>
          <w:szCs w:val="24"/>
        </w:rPr>
        <w:t xml:space="preserve">, </w:t>
      </w:r>
      <w:r w:rsidRPr="00F200CE">
        <w:rPr>
          <w:rFonts w:ascii="Times New Roman" w:hAnsi="Times New Roman" w:cs="Times New Roman"/>
          <w:sz w:val="24"/>
          <w:szCs w:val="24"/>
        </w:rPr>
        <w:t>o B</w:t>
      </w:r>
      <w:r w:rsidR="00CA6A28">
        <w:rPr>
          <w:rFonts w:ascii="Times New Roman" w:hAnsi="Times New Roman" w:cs="Times New Roman"/>
          <w:sz w:val="24"/>
          <w:szCs w:val="24"/>
        </w:rPr>
        <w:t xml:space="preserve">rasil é o segundo </w:t>
      </w:r>
      <w:r w:rsidR="00013FC8">
        <w:rPr>
          <w:rFonts w:ascii="Times New Roman" w:hAnsi="Times New Roman" w:cs="Times New Roman"/>
          <w:sz w:val="24"/>
          <w:szCs w:val="24"/>
        </w:rPr>
        <w:t>país</w:t>
      </w:r>
      <w:r w:rsidR="00CA6A28">
        <w:rPr>
          <w:rFonts w:ascii="Times New Roman" w:hAnsi="Times New Roman" w:cs="Times New Roman"/>
          <w:sz w:val="24"/>
          <w:szCs w:val="24"/>
        </w:rPr>
        <w:t xml:space="preserve"> no mundo em</w:t>
      </w:r>
      <w:r w:rsidRPr="00F200CE">
        <w:rPr>
          <w:rFonts w:ascii="Times New Roman" w:hAnsi="Times New Roman" w:cs="Times New Roman"/>
          <w:sz w:val="24"/>
          <w:szCs w:val="24"/>
        </w:rPr>
        <w:t xml:space="preserve"> número de cirurgias bariátricas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F200CE">
        <w:rPr>
          <w:rFonts w:ascii="Times New Roman" w:hAnsi="Times New Roman" w:cs="Times New Roman"/>
          <w:sz w:val="24"/>
          <w:szCs w:val="24"/>
        </w:rPr>
        <w:t>. Esse procedimento, apesar de bem documentada sua segurança, não está isento de complicações.  Pacientes obesos em virtude de seu estado inflamatório crônico apresentam maior predisposição a eventos embólicos, oferecendo risco adicional a procedimentos cirúrgicos em geral</w:t>
      </w:r>
      <w:r>
        <w:rPr>
          <w:rFonts w:ascii="Times New Roman" w:hAnsi="Times New Roman" w:cs="Times New Roman"/>
          <w:sz w:val="24"/>
          <w:szCs w:val="24"/>
        </w:rPr>
        <w:t>³</w:t>
      </w:r>
      <w:r w:rsidRPr="00F200CE">
        <w:rPr>
          <w:rFonts w:ascii="Times New Roman" w:hAnsi="Times New Roman" w:cs="Times New Roman"/>
          <w:sz w:val="24"/>
          <w:szCs w:val="24"/>
        </w:rPr>
        <w:t xml:space="preserve">. </w:t>
      </w:r>
      <w:r w:rsidRPr="00542381" w:rsidR="00CA6A28">
        <w:rPr>
          <w:rFonts w:ascii="Times New Roman" w:hAnsi="Times New Roman" w:cs="Times New Roman"/>
          <w:sz w:val="24"/>
          <w:szCs w:val="24"/>
        </w:rPr>
        <w:t xml:space="preserve">O objetivo do presente </w:t>
      </w:r>
      <w:r w:rsidR="00CA6A28">
        <w:rPr>
          <w:rFonts w:ascii="Times New Roman" w:hAnsi="Times New Roman" w:cs="Times New Roman"/>
          <w:sz w:val="24"/>
          <w:szCs w:val="24"/>
        </w:rPr>
        <w:t xml:space="preserve">relato de caso foi </w:t>
      </w:r>
      <w:r w:rsidRPr="00542381" w:rsidR="00CA6A28">
        <w:rPr>
          <w:rFonts w:ascii="Times New Roman" w:hAnsi="Times New Roman" w:cs="Times New Roman"/>
          <w:sz w:val="24"/>
          <w:szCs w:val="24"/>
        </w:rPr>
        <w:t xml:space="preserve">apresentar um caso de </w:t>
      </w:r>
      <w:r w:rsidR="00CA6A28">
        <w:rPr>
          <w:rFonts w:ascii="Times New Roman" w:hAnsi="Times New Roman" w:cs="Times New Roman"/>
          <w:sz w:val="24"/>
          <w:szCs w:val="24"/>
        </w:rPr>
        <w:t xml:space="preserve">Trombose venosa </w:t>
      </w:r>
      <w:proofErr w:type="spellStart"/>
      <w:r w:rsidR="00CA6A28">
        <w:rPr>
          <w:rFonts w:ascii="Times New Roman" w:hAnsi="Times New Roman" w:cs="Times New Roman"/>
          <w:sz w:val="24"/>
          <w:szCs w:val="24"/>
        </w:rPr>
        <w:t>portomesentérica</w:t>
      </w:r>
      <w:proofErr w:type="spellEnd"/>
      <w:r w:rsidR="00CA6A28">
        <w:rPr>
          <w:rFonts w:ascii="Times New Roman" w:hAnsi="Times New Roman" w:cs="Times New Roman"/>
          <w:sz w:val="24"/>
          <w:szCs w:val="24"/>
        </w:rPr>
        <w:t xml:space="preserve"> após cirurgia bariátrica</w:t>
      </w:r>
      <w:r w:rsidRPr="00542381" w:rsidR="00CA6A28">
        <w:rPr>
          <w:rFonts w:ascii="Times New Roman" w:hAnsi="Times New Roman" w:cs="Times New Roman"/>
          <w:sz w:val="24"/>
          <w:szCs w:val="24"/>
        </w:rPr>
        <w:t xml:space="preserve"> em que o diagnóstico </w:t>
      </w:r>
      <w:r w:rsidR="00CA6A28">
        <w:rPr>
          <w:rFonts w:ascii="Times New Roman" w:hAnsi="Times New Roman" w:cs="Times New Roman"/>
          <w:sz w:val="24"/>
          <w:szCs w:val="24"/>
        </w:rPr>
        <w:t>precoce</w:t>
      </w:r>
      <w:r w:rsidRPr="00542381" w:rsidR="00CA6A28">
        <w:rPr>
          <w:rFonts w:ascii="Times New Roman" w:hAnsi="Times New Roman" w:cs="Times New Roman"/>
          <w:sz w:val="24"/>
          <w:szCs w:val="24"/>
        </w:rPr>
        <w:t>, aliado ao tratamento clínico, resultaram em um desfecho favorável ao paciente.</w:t>
      </w:r>
    </w:p>
    <w:p xmlns:wp14="http://schemas.microsoft.com/office/word/2010/wordml" w:rsidRPr="00542381" w:rsidR="000D6F46" w:rsidP="000D6F46" w:rsidRDefault="000D6F46" w14:paraId="0704A3D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42381">
        <w:rPr>
          <w:rFonts w:ascii="Times New Roman" w:hAnsi="Times New Roman" w:cs="Times New Roman"/>
          <w:b/>
          <w:sz w:val="24"/>
          <w:szCs w:val="24"/>
        </w:rPr>
        <w:t>Relato de Caso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200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00CE">
        <w:rPr>
          <w:rFonts w:ascii="Times New Roman" w:hAnsi="Times New Roman" w:cs="Times New Roman"/>
          <w:bCs/>
          <w:sz w:val="24"/>
          <w:szCs w:val="24"/>
        </w:rPr>
        <w:t>Paciente do sexo feminino, 27 anos, obesa grau II (IMC 38 kg/m</w:t>
      </w:r>
      <w:r w:rsidRPr="00F200C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F200CE">
        <w:rPr>
          <w:rFonts w:ascii="Times New Roman" w:hAnsi="Times New Roman" w:cs="Times New Roman"/>
          <w:bCs/>
          <w:sz w:val="24"/>
          <w:szCs w:val="24"/>
        </w:rPr>
        <w:t xml:space="preserve">), sem outras comorbidades, em décimo quarto dia de pós-operatório de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gastroplastia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 redutora videolaparoscópica tipo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sleeve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, admitida em serviço de urgência com quadro iniciado há nove dias de dor abdominal em cólica, difusa, de moderada a forte intensidade, com irradiação lombar, que piorava aos decúbitos lateral esquerdo e dorsal, sem fatores de melhora ou desencadeantes. Negava náuseas, vômitos, febre, calafrios, sangramento gastrointestinal ou queixas urinárias. Ao exame clínico apresentava-se corada, desidratada +/4, anictérica,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acianótica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 e afebril,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eupneica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 em ar ambiente, frequência cardíaca de 104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bpm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, pressão arterial de </w:t>
      </w:r>
      <w:proofErr w:type="gramStart"/>
      <w:r w:rsidRPr="00F200CE">
        <w:rPr>
          <w:rFonts w:ascii="Times New Roman" w:hAnsi="Times New Roman" w:cs="Times New Roman"/>
          <w:bCs/>
          <w:sz w:val="24"/>
          <w:szCs w:val="24"/>
        </w:rPr>
        <w:t>106x70mm</w:t>
      </w:r>
      <w:r w:rsidR="00F8060E">
        <w:rPr>
          <w:rFonts w:ascii="Times New Roman" w:hAnsi="Times New Roman" w:cs="Times New Roman"/>
          <w:bCs/>
          <w:sz w:val="24"/>
          <w:szCs w:val="24"/>
        </w:rPr>
        <w:t>H</w:t>
      </w:r>
      <w:r w:rsidRPr="00F200CE">
        <w:rPr>
          <w:rFonts w:ascii="Times New Roman" w:hAnsi="Times New Roman" w:cs="Times New Roman"/>
          <w:bCs/>
          <w:sz w:val="24"/>
          <w:szCs w:val="24"/>
        </w:rPr>
        <w:t>g</w:t>
      </w:r>
      <w:proofErr w:type="gram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, com leve desconforto a palpação profunda de epigástrio, sem sinais de </w:t>
      </w:r>
      <w:r w:rsidR="00F8060E">
        <w:rPr>
          <w:rFonts w:ascii="Times New Roman" w:hAnsi="Times New Roman" w:cs="Times New Roman"/>
          <w:bCs/>
          <w:sz w:val="24"/>
          <w:szCs w:val="24"/>
        </w:rPr>
        <w:t>irritação peritoneal, sinal de G</w:t>
      </w:r>
      <w:r w:rsidRPr="00F200CE">
        <w:rPr>
          <w:rFonts w:ascii="Times New Roman" w:hAnsi="Times New Roman" w:cs="Times New Roman"/>
          <w:bCs/>
          <w:sz w:val="24"/>
          <w:szCs w:val="24"/>
        </w:rPr>
        <w:t xml:space="preserve">iordano negativo bilateralmente e panturrilhas livres. Exames laboratoriais iniciais revelaram fosfatase alcalina de 80,15 u/l,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gama-gt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 de 112,47 u/l, TGP de 54,3 u/l, amilase de 108,7 ui/l, lipase de 477,68 ui/l, PCR de 32,46mg/l, sem anemia ou leucocitose. Realizada tomografia de abdome total com contrastes oral e venoso com demonstração de falha de enchimento intraluminal no ramo direito da veia porta, com realce periférico pelo produto de contraste, compatível com trombose do ramo direito da veia porta e alterações habituais pós-cirúrgicas, sem evidência de coleções ou fístulas ou líquido livre em cavidades pleural e abdominal, sendo indicada internação hospitalar e iniciada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enoxaparina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 200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mg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 xml:space="preserve">/dia. Em controle ambulatorial de 30 dias de pós-operatório </w:t>
      </w:r>
      <w:r w:rsidRPr="00F200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paciente apresentou-se assintomática, em uso de </w:t>
      </w:r>
      <w:proofErr w:type="spellStart"/>
      <w:r w:rsidRPr="00F200CE">
        <w:rPr>
          <w:rFonts w:ascii="Times New Roman" w:hAnsi="Times New Roman" w:cs="Times New Roman"/>
          <w:bCs/>
          <w:sz w:val="24"/>
          <w:szCs w:val="24"/>
        </w:rPr>
        <w:t>rivaroxabana</w:t>
      </w:r>
      <w:proofErr w:type="spellEnd"/>
      <w:r w:rsidRPr="00F200CE">
        <w:rPr>
          <w:rFonts w:ascii="Times New Roman" w:hAnsi="Times New Roman" w:cs="Times New Roman"/>
          <w:bCs/>
          <w:sz w:val="24"/>
          <w:szCs w:val="24"/>
        </w:rPr>
        <w:t>, com perda ponderal de 9,9 kg.</w:t>
      </w:r>
    </w:p>
    <w:p xmlns:wp14="http://schemas.microsoft.com/office/word/2010/wordml" w:rsidR="000D6F46" w:rsidP="000D6F46" w:rsidRDefault="000D6F46" w14:paraId="135253F0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542381">
        <w:rPr>
          <w:rFonts w:ascii="Times New Roman" w:hAnsi="Times New Roman" w:cs="Times New Roman"/>
          <w:b/>
          <w:sz w:val="24"/>
          <w:szCs w:val="24"/>
        </w:rPr>
        <w:t>Discussão</w:t>
      </w:r>
      <w:r w:rsidRPr="00542381">
        <w:rPr>
          <w:rFonts w:ascii="Times New Roman" w:hAnsi="Times New Roman" w:cs="Times New Roman"/>
          <w:sz w:val="24"/>
          <w:szCs w:val="24"/>
        </w:rPr>
        <w:t xml:space="preserve">: </w:t>
      </w:r>
      <w:r w:rsidRPr="00F200CE">
        <w:rPr>
          <w:rFonts w:ascii="Times New Roman" w:hAnsi="Times New Roman" w:cs="Times New Roman"/>
          <w:sz w:val="24"/>
          <w:szCs w:val="24"/>
        </w:rPr>
        <w:t xml:space="preserve">A trombose </w:t>
      </w:r>
      <w:proofErr w:type="spellStart"/>
      <w:r w:rsidRPr="00F200CE">
        <w:rPr>
          <w:rFonts w:ascii="Times New Roman" w:hAnsi="Times New Roman" w:cs="Times New Roman"/>
          <w:sz w:val="24"/>
          <w:szCs w:val="24"/>
        </w:rPr>
        <w:t>portomesentérica</w:t>
      </w:r>
      <w:proofErr w:type="spellEnd"/>
      <w:r w:rsidRPr="00F200CE">
        <w:rPr>
          <w:rFonts w:ascii="Times New Roman" w:hAnsi="Times New Roman" w:cs="Times New Roman"/>
          <w:sz w:val="24"/>
          <w:szCs w:val="24"/>
        </w:rPr>
        <w:t xml:space="preserve"> (TPM), apesar de rara no pós-operatório de cirurgia bariátrica (envolvendo &lt;0,3% dos casos), é mais frequente após gastrectomia vertical. O sintoma mais comum é a dor abdominal, pode</w:t>
      </w:r>
      <w:r w:rsidR="00013FC8">
        <w:rPr>
          <w:rFonts w:ascii="Times New Roman" w:hAnsi="Times New Roman" w:cs="Times New Roman"/>
          <w:sz w:val="24"/>
          <w:szCs w:val="24"/>
        </w:rPr>
        <w:t>ndo</w:t>
      </w:r>
      <w:r w:rsidRPr="00F200CE">
        <w:rPr>
          <w:rFonts w:ascii="Times New Roman" w:hAnsi="Times New Roman" w:cs="Times New Roman"/>
          <w:sz w:val="24"/>
          <w:szCs w:val="24"/>
        </w:rPr>
        <w:t xml:space="preserve"> </w:t>
      </w:r>
      <w:r w:rsidR="00F8060E">
        <w:rPr>
          <w:rFonts w:ascii="Times New Roman" w:hAnsi="Times New Roman" w:cs="Times New Roman"/>
          <w:sz w:val="24"/>
          <w:szCs w:val="24"/>
        </w:rPr>
        <w:t>surgir</w:t>
      </w:r>
      <w:r w:rsidRPr="00F200CE">
        <w:rPr>
          <w:rFonts w:ascii="Times New Roman" w:hAnsi="Times New Roman" w:cs="Times New Roman"/>
          <w:sz w:val="24"/>
          <w:szCs w:val="24"/>
        </w:rPr>
        <w:t xml:space="preserve"> dias, semanas ou até meses após a cirurgia. A veia porta é </w:t>
      </w:r>
      <w:r w:rsidR="00F8060E">
        <w:rPr>
          <w:rFonts w:ascii="Times New Roman" w:hAnsi="Times New Roman" w:cs="Times New Roman"/>
          <w:sz w:val="24"/>
          <w:szCs w:val="24"/>
        </w:rPr>
        <w:t>a</w:t>
      </w:r>
      <w:r w:rsidRPr="00F200CE">
        <w:rPr>
          <w:rFonts w:ascii="Times New Roman" w:hAnsi="Times New Roman" w:cs="Times New Roman"/>
          <w:sz w:val="24"/>
          <w:szCs w:val="24"/>
        </w:rPr>
        <w:t xml:space="preserve"> mais afetad</w:t>
      </w:r>
      <w:r w:rsidR="00F8060E">
        <w:rPr>
          <w:rFonts w:ascii="Times New Roman" w:hAnsi="Times New Roman" w:cs="Times New Roman"/>
          <w:sz w:val="24"/>
          <w:szCs w:val="24"/>
        </w:rPr>
        <w:t>a</w:t>
      </w:r>
      <w:r w:rsidRPr="00F200CE">
        <w:rPr>
          <w:rFonts w:ascii="Times New Roman" w:hAnsi="Times New Roman" w:cs="Times New Roman"/>
          <w:sz w:val="24"/>
          <w:szCs w:val="24"/>
        </w:rPr>
        <w:t>, seguida pela veia mesentérica superior e pela veia esplênica. O tratamento primário consiste em anticoagulação em longo prazo, geralmente apresentando bons resultados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F200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CE">
        <w:rPr>
          <w:rFonts w:ascii="Times New Roman" w:hAnsi="Times New Roman" w:cs="Times New Roman"/>
          <w:sz w:val="24"/>
          <w:szCs w:val="24"/>
        </w:rPr>
        <w:t xml:space="preserve">A recanalização da veia porta </w:t>
      </w:r>
      <w:proofErr w:type="spellStart"/>
      <w:r w:rsidRPr="00F200CE">
        <w:rPr>
          <w:rFonts w:ascii="Times New Roman" w:hAnsi="Times New Roman" w:cs="Times New Roman"/>
          <w:sz w:val="24"/>
          <w:szCs w:val="24"/>
        </w:rPr>
        <w:t>trombosada</w:t>
      </w:r>
      <w:proofErr w:type="spellEnd"/>
      <w:r w:rsidRPr="00F200CE">
        <w:rPr>
          <w:rFonts w:ascii="Times New Roman" w:hAnsi="Times New Roman" w:cs="Times New Roman"/>
          <w:sz w:val="24"/>
          <w:szCs w:val="24"/>
        </w:rPr>
        <w:t xml:space="preserve"> pode levar a transformação </w:t>
      </w:r>
      <w:proofErr w:type="spellStart"/>
      <w:r w:rsidRPr="00F200CE">
        <w:rPr>
          <w:rFonts w:ascii="Times New Roman" w:hAnsi="Times New Roman" w:cs="Times New Roman"/>
          <w:sz w:val="24"/>
          <w:szCs w:val="24"/>
        </w:rPr>
        <w:t>cavernomatosas</w:t>
      </w:r>
      <w:proofErr w:type="spellEnd"/>
      <w:r w:rsidRPr="00F200CE">
        <w:rPr>
          <w:rFonts w:ascii="Times New Roman" w:hAnsi="Times New Roman" w:cs="Times New Roman"/>
          <w:sz w:val="24"/>
          <w:szCs w:val="24"/>
        </w:rPr>
        <w:t xml:space="preserve"> com sequelas tardias graves mostrando assim a necessidade </w:t>
      </w:r>
      <w:r w:rsidR="00013FC8">
        <w:rPr>
          <w:rFonts w:ascii="Times New Roman" w:hAnsi="Times New Roman" w:cs="Times New Roman"/>
          <w:sz w:val="24"/>
          <w:szCs w:val="24"/>
        </w:rPr>
        <w:t>de diagnóstico e conduta rápidos e precisos</w:t>
      </w:r>
      <w:r w:rsidRPr="00F200CE" w:rsidR="00013FC8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542381" w:rsidR="000D6F46" w:rsidP="000D6F46" w:rsidRDefault="000D6F46" w14:paraId="6FBC5B1B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381">
        <w:rPr>
          <w:rFonts w:ascii="Times New Roman" w:hAnsi="Times New Roman" w:cs="Times New Roman"/>
          <w:b/>
          <w:sz w:val="24"/>
          <w:szCs w:val="24"/>
        </w:rPr>
        <w:t>Referência</w:t>
      </w:r>
    </w:p>
    <w:p xmlns:wp14="http://schemas.microsoft.com/office/word/2010/wordml" w:rsidRPr="00F200CE" w:rsidR="000D6F46" w:rsidP="000D6F46" w:rsidRDefault="000D6F46" w14:paraId="79E0D80C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0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200CE">
        <w:rPr>
          <w:rFonts w:ascii="Times New Roman" w:hAnsi="Times New Roman" w:cs="Times New Roman"/>
          <w:sz w:val="24"/>
          <w:szCs w:val="24"/>
        </w:rPr>
        <w:t xml:space="preserve"> BARROS, Fernando de et al . Trombose venosa </w:t>
      </w:r>
      <w:proofErr w:type="spellStart"/>
      <w:r w:rsidRPr="00F200CE">
        <w:rPr>
          <w:rFonts w:ascii="Times New Roman" w:hAnsi="Times New Roman" w:cs="Times New Roman"/>
          <w:sz w:val="24"/>
          <w:szCs w:val="24"/>
        </w:rPr>
        <w:t>portomesentérica</w:t>
      </w:r>
      <w:proofErr w:type="spellEnd"/>
      <w:r w:rsidRPr="00F200CE">
        <w:rPr>
          <w:rFonts w:ascii="Times New Roman" w:hAnsi="Times New Roman" w:cs="Times New Roman"/>
          <w:sz w:val="24"/>
          <w:szCs w:val="24"/>
        </w:rPr>
        <w:t xml:space="preserve"> após cirurgia bariátrica: série de casos.</w:t>
      </w:r>
      <w:r w:rsidRPr="00F200CE">
        <w:rPr>
          <w:rFonts w:ascii="Times New Roman" w:hAnsi="Times New Roman" w:cs="Times New Roman"/>
          <w:b/>
          <w:bCs/>
          <w:sz w:val="24"/>
          <w:szCs w:val="24"/>
        </w:rPr>
        <w:t> Rev. Col. Bras. Cir.</w:t>
      </w:r>
      <w:r w:rsidRPr="00F200CE">
        <w:rPr>
          <w:rFonts w:ascii="Times New Roman" w:hAnsi="Times New Roman" w:cs="Times New Roman"/>
          <w:sz w:val="24"/>
          <w:szCs w:val="24"/>
        </w:rPr>
        <w:t xml:space="preserve">,  Rio de </w:t>
      </w:r>
      <w:proofErr w:type="gramStart"/>
      <w:r w:rsidRPr="00F200CE">
        <w:rPr>
          <w:rFonts w:ascii="Times New Roman" w:hAnsi="Times New Roman" w:cs="Times New Roman"/>
          <w:sz w:val="24"/>
          <w:szCs w:val="24"/>
        </w:rPr>
        <w:t>Janeiro ,</w:t>
      </w:r>
      <w:proofErr w:type="gramEnd"/>
      <w:r w:rsidRPr="00F200CE">
        <w:rPr>
          <w:rFonts w:ascii="Times New Roman" w:hAnsi="Times New Roman" w:cs="Times New Roman"/>
          <w:sz w:val="24"/>
          <w:szCs w:val="24"/>
        </w:rPr>
        <w:t>  v. 47,  e20202480,    2020.</w:t>
      </w:r>
    </w:p>
    <w:p xmlns:wp14="http://schemas.microsoft.com/office/word/2010/wordml" w:rsidRPr="00F200CE" w:rsidR="000D6F46" w:rsidP="000D6F46" w:rsidRDefault="000D6F46" w14:paraId="4D8F0129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CE">
        <w:rPr>
          <w:rFonts w:ascii="Times New Roman" w:hAnsi="Times New Roman" w:cs="Times New Roman"/>
          <w:sz w:val="24"/>
          <w:szCs w:val="24"/>
        </w:rPr>
        <w:t xml:space="preserve">2 CARVALHO, Adriane da Silva; ROSA, Roger dos Santos. </w:t>
      </w:r>
      <w:r w:rsidRPr="00F8060E">
        <w:rPr>
          <w:rFonts w:ascii="Times New Roman" w:hAnsi="Times New Roman" w:cs="Times New Roman"/>
          <w:sz w:val="24"/>
          <w:szCs w:val="24"/>
          <w:lang w:val="en-US"/>
        </w:rPr>
        <w:t>Bariatric surgeries performed by the Brazilian National Health System in the period 2010-2016: a descriptive study of hospitalizations.</w:t>
      </w:r>
      <w:r w:rsidRPr="00F8060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F200CE">
        <w:rPr>
          <w:rFonts w:ascii="Times New Roman" w:hAnsi="Times New Roman" w:cs="Times New Roman"/>
          <w:b/>
          <w:bCs/>
          <w:sz w:val="24"/>
          <w:szCs w:val="24"/>
        </w:rPr>
        <w:t>Epidemiol</w:t>
      </w:r>
      <w:proofErr w:type="spellEnd"/>
      <w:r w:rsidRPr="00F200CE">
        <w:rPr>
          <w:rFonts w:ascii="Times New Roman" w:hAnsi="Times New Roman" w:cs="Times New Roman"/>
          <w:b/>
          <w:bCs/>
          <w:sz w:val="24"/>
          <w:szCs w:val="24"/>
        </w:rPr>
        <w:t>. Serv. Saúde</w:t>
      </w:r>
      <w:r w:rsidRPr="00F200CE">
        <w:rPr>
          <w:rFonts w:ascii="Times New Roman" w:hAnsi="Times New Roman" w:cs="Times New Roman"/>
          <w:sz w:val="24"/>
          <w:szCs w:val="24"/>
        </w:rPr>
        <w:t xml:space="preserve">,  </w:t>
      </w:r>
      <w:proofErr w:type="gramStart"/>
      <w:r w:rsidRPr="00F200CE">
        <w:rPr>
          <w:rFonts w:ascii="Times New Roman" w:hAnsi="Times New Roman" w:cs="Times New Roman"/>
          <w:sz w:val="24"/>
          <w:szCs w:val="24"/>
        </w:rPr>
        <w:t>Brasília ,</w:t>
      </w:r>
      <w:proofErr w:type="gramEnd"/>
      <w:r w:rsidRPr="00F200CE">
        <w:rPr>
          <w:rFonts w:ascii="Times New Roman" w:hAnsi="Times New Roman" w:cs="Times New Roman"/>
          <w:sz w:val="24"/>
          <w:szCs w:val="24"/>
        </w:rPr>
        <w:t xml:space="preserve">  v. 28, n. 1,  e2018260,    2019 </w:t>
      </w:r>
    </w:p>
    <w:p xmlns:wp14="http://schemas.microsoft.com/office/word/2010/wordml" w:rsidRPr="00F200CE" w:rsidR="000D6F46" w:rsidP="000D6F46" w:rsidRDefault="000D6F46" w14:paraId="1AC6E329" wp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0C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200CE">
        <w:rPr>
          <w:rFonts w:ascii="Times New Roman" w:hAnsi="Times New Roman" w:cs="Times New Roman"/>
          <w:sz w:val="24"/>
          <w:szCs w:val="24"/>
        </w:rPr>
        <w:t xml:space="preserve"> GOSLAN, Carlos José et al . Profilaxia da trombose venosa profunda em cirurgia bariátrica: estudo comparativo com doses diferentes de heparina de baixo peso molecular.</w:t>
      </w:r>
      <w:r w:rsidRPr="00F200CE">
        <w:rPr>
          <w:rFonts w:ascii="Times New Roman" w:hAnsi="Times New Roman" w:cs="Times New Roman"/>
          <w:b/>
          <w:bCs/>
          <w:sz w:val="24"/>
          <w:szCs w:val="24"/>
        </w:rPr>
        <w:t xml:space="preserve"> J. vasc. </w:t>
      </w:r>
      <w:proofErr w:type="gramStart"/>
      <w:r w:rsidRPr="00F200CE">
        <w:rPr>
          <w:rFonts w:ascii="Times New Roman" w:hAnsi="Times New Roman" w:cs="Times New Roman"/>
          <w:b/>
          <w:bCs/>
          <w:sz w:val="24"/>
          <w:szCs w:val="24"/>
        </w:rPr>
        <w:t>bras.</w:t>
      </w:r>
      <w:proofErr w:type="gramEnd"/>
      <w:r w:rsidRPr="00F200CE">
        <w:rPr>
          <w:rFonts w:ascii="Times New Roman" w:hAnsi="Times New Roman" w:cs="Times New Roman"/>
          <w:sz w:val="24"/>
          <w:szCs w:val="24"/>
        </w:rPr>
        <w:t xml:space="preserve">,  Porto Alegre ,  v. 17, n. 1, p. 26-33,  Mar.  2018 . </w:t>
      </w:r>
    </w:p>
    <w:p xmlns:wp14="http://schemas.microsoft.com/office/word/2010/wordml" w:rsidRPr="00542381" w:rsidR="000D6F46" w:rsidP="000D6F46" w:rsidRDefault="000D6F46" w14:paraId="0A37501D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40AB7" w:rsidR="000D6F46" w:rsidP="000D6F46" w:rsidRDefault="000D6F46" w14:paraId="5DAB6C7B" wp14:textId="77777777">
      <w:pPr>
        <w:rPr>
          <w:rFonts w:ascii="Arial" w:hAnsi="Arial" w:cs="Arial"/>
          <w:color w:val="4472C4" w:themeColor="accent1"/>
          <w:sz w:val="24"/>
          <w:szCs w:val="24"/>
          <w:shd w:val="clear" w:color="auto" w:fill="FFFFFF"/>
        </w:rPr>
      </w:pPr>
    </w:p>
    <w:p xmlns:wp14="http://schemas.microsoft.com/office/word/2010/wordml" w:rsidR="008F6046" w:rsidRDefault="008F6046" w14:paraId="02EB378F" wp14:textId="77777777"/>
    <w:sectPr w:rsidR="008F6046" w:rsidSect="00EF494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20"/>
  <w:hyphenationZone w:val="425"/>
  <w:characterSpacingControl w:val="doNotCompress"/>
  <w:compat/>
  <w:rsids>
    <w:rsidRoot w:val="000D6F46"/>
    <w:rsid w:val="00013FC8"/>
    <w:rsid w:val="000A21B1"/>
    <w:rsid w:val="000D6F46"/>
    <w:rsid w:val="00187B43"/>
    <w:rsid w:val="003E3E1C"/>
    <w:rsid w:val="0059740D"/>
    <w:rsid w:val="005F4F6B"/>
    <w:rsid w:val="008D461E"/>
    <w:rsid w:val="008F6046"/>
    <w:rsid w:val="00A32559"/>
    <w:rsid w:val="00BB6A12"/>
    <w:rsid w:val="00CA6A28"/>
    <w:rsid w:val="00E6227E"/>
    <w:rsid w:val="00F8060E"/>
    <w:rsid w:val="49E3F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9976F7"/>
  <w15:docId w15:val="{b9828ddb-1d32-4cf3-8567-96dec8c258e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6F46"/>
    <w:pPr>
      <w:spacing w:after="200" w:line="276" w:lineRule="auto"/>
    </w:pPr>
    <w:rPr>
      <w:lang w:val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Lúcio Teles</dc:creator>
  <lastModifiedBy>rodrigo cardoso</lastModifiedBy>
  <revision>7</revision>
  <dcterms:created xsi:type="dcterms:W3CDTF">2020-08-28T19:23:00.0000000Z</dcterms:created>
  <dcterms:modified xsi:type="dcterms:W3CDTF">2020-08-31T20:22:38.6396197Z</dcterms:modified>
</coreProperties>
</file>